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084A" w14:textId="48C431B4" w:rsidR="00C76375" w:rsidRPr="007D24BB" w:rsidRDefault="00602CC2" w:rsidP="007D24BB">
      <w:pPr>
        <w:jc w:val="right"/>
        <w:rPr>
          <w:rFonts w:ascii="Verdana" w:hAnsi="Verdana" w:cstheme="minorHAnsi"/>
          <w:i/>
          <w:sz w:val="18"/>
          <w:szCs w:val="18"/>
        </w:rPr>
      </w:pPr>
      <w:r w:rsidRPr="007D24BB">
        <w:rPr>
          <w:rFonts w:ascii="Verdana" w:hAnsi="Verdana" w:cstheme="minorHAnsi"/>
          <w:i/>
          <w:sz w:val="18"/>
          <w:szCs w:val="18"/>
        </w:rPr>
        <w:t xml:space="preserve">Dakar, le </w:t>
      </w:r>
      <w:r w:rsidR="007D24BB" w:rsidRPr="007D24BB">
        <w:rPr>
          <w:rFonts w:ascii="Verdana" w:hAnsi="Verdana" w:cstheme="minorHAnsi"/>
          <w:i/>
          <w:sz w:val="18"/>
          <w:szCs w:val="18"/>
        </w:rPr>
        <w:t>1</w:t>
      </w:r>
      <w:r w:rsidR="009204D7">
        <w:rPr>
          <w:rFonts w:ascii="Verdana" w:hAnsi="Verdana" w:cstheme="minorHAnsi"/>
          <w:i/>
          <w:sz w:val="18"/>
          <w:szCs w:val="18"/>
        </w:rPr>
        <w:t>3</w:t>
      </w:r>
      <w:r w:rsidR="00AA115C" w:rsidRPr="007D24BB">
        <w:rPr>
          <w:rFonts w:ascii="Verdana" w:hAnsi="Verdana" w:cstheme="minorHAnsi"/>
          <w:i/>
          <w:sz w:val="18"/>
          <w:szCs w:val="18"/>
        </w:rPr>
        <w:t>/</w:t>
      </w:r>
      <w:r w:rsidR="00CB48C6">
        <w:rPr>
          <w:rFonts w:ascii="Verdana" w:hAnsi="Verdana" w:cstheme="minorHAnsi"/>
          <w:i/>
          <w:sz w:val="18"/>
          <w:szCs w:val="18"/>
        </w:rPr>
        <w:t>0</w:t>
      </w:r>
      <w:r w:rsidR="009204D7">
        <w:rPr>
          <w:rFonts w:ascii="Verdana" w:hAnsi="Verdana" w:cstheme="minorHAnsi"/>
          <w:i/>
          <w:sz w:val="18"/>
          <w:szCs w:val="18"/>
        </w:rPr>
        <w:t>5</w:t>
      </w:r>
      <w:r w:rsidR="00AA115C" w:rsidRPr="007D24BB">
        <w:rPr>
          <w:rFonts w:ascii="Verdana" w:hAnsi="Verdana" w:cstheme="minorHAnsi"/>
          <w:i/>
          <w:sz w:val="18"/>
          <w:szCs w:val="18"/>
        </w:rPr>
        <w:t>/202</w:t>
      </w:r>
      <w:r w:rsidR="009204D7">
        <w:rPr>
          <w:rFonts w:ascii="Verdana" w:hAnsi="Verdana" w:cstheme="minorHAnsi"/>
          <w:i/>
          <w:sz w:val="18"/>
          <w:szCs w:val="18"/>
        </w:rPr>
        <w:t>5</w:t>
      </w:r>
    </w:p>
    <w:p w14:paraId="1D43E4B6" w14:textId="77777777" w:rsidR="007D24BB" w:rsidRPr="007D24BB" w:rsidRDefault="007D24BB">
      <w:pPr>
        <w:rPr>
          <w:rFonts w:ascii="Verdana" w:hAnsi="Verdana" w:cstheme="minorHAnsi"/>
          <w:b/>
          <w:bCs/>
          <w:sz w:val="18"/>
          <w:szCs w:val="18"/>
        </w:rPr>
      </w:pPr>
    </w:p>
    <w:p w14:paraId="50A9EE30" w14:textId="77777777" w:rsidR="007D24BB" w:rsidRPr="007E4504" w:rsidRDefault="007D24BB">
      <w:pPr>
        <w:rPr>
          <w:rFonts w:ascii="Verdana" w:hAnsi="Verdana" w:cstheme="minorHAnsi"/>
          <w:b/>
          <w:bCs/>
          <w:sz w:val="24"/>
          <w:szCs w:val="24"/>
        </w:rPr>
      </w:pPr>
    </w:p>
    <w:p w14:paraId="17AE1F48" w14:textId="6243B8BD" w:rsidR="00602888" w:rsidRDefault="00602888" w:rsidP="00602888">
      <w:pPr>
        <w:rPr>
          <w:rFonts w:ascii="Verdana" w:hAnsi="Verdana" w:cstheme="minorHAnsi"/>
        </w:rPr>
      </w:pPr>
      <w:r w:rsidRPr="00CB48C6">
        <w:rPr>
          <w:rFonts w:ascii="Verdana" w:hAnsi="Verdana" w:cstheme="minorHAnsi"/>
          <w:b/>
          <w:bCs/>
          <w:u w:val="single"/>
        </w:rPr>
        <w:t>OBJET</w:t>
      </w:r>
      <w:r w:rsidRPr="00CB48C6">
        <w:rPr>
          <w:rFonts w:ascii="Verdana" w:hAnsi="Verdana" w:cstheme="minorHAnsi"/>
          <w:b/>
          <w:bCs/>
        </w:rPr>
        <w:t xml:space="preserve"> : </w:t>
      </w:r>
      <w:r w:rsidRPr="00CB48C6">
        <w:rPr>
          <w:rFonts w:ascii="Verdana" w:hAnsi="Verdana" w:cstheme="minorHAnsi"/>
          <w:b/>
        </w:rPr>
        <w:t xml:space="preserve">offre de location </w:t>
      </w:r>
      <w:r w:rsidR="00D25E96">
        <w:rPr>
          <w:rFonts w:ascii="Verdana" w:hAnsi="Verdana" w:cstheme="minorHAnsi"/>
          <w:b/>
        </w:rPr>
        <w:t xml:space="preserve">d’un Appartement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B48C6">
        <w:rPr>
          <w:rFonts w:ascii="Verdana" w:hAnsi="Verdana" w:cstheme="minorHAnsi"/>
          <w:b/>
        </w:rPr>
        <w:t xml:space="preserve"> </w:t>
      </w:r>
    </w:p>
    <w:p w14:paraId="5B131881" w14:textId="77777777" w:rsidR="009E250C" w:rsidRPr="00CB48C6" w:rsidRDefault="009E250C" w:rsidP="00602888">
      <w:pPr>
        <w:rPr>
          <w:rFonts w:ascii="Verdana" w:hAnsi="Verdana" w:cstheme="minorHAnsi"/>
        </w:rPr>
      </w:pPr>
    </w:p>
    <w:p w14:paraId="0DF2C86E" w14:textId="1581AA6D" w:rsidR="00602CC2" w:rsidRPr="00CB48C6" w:rsidRDefault="008A0201" w:rsidP="008A0201">
      <w:pPr>
        <w:rPr>
          <w:rFonts w:ascii="Verdana" w:hAnsi="Verdana" w:cstheme="minorHAnsi"/>
        </w:rPr>
      </w:pPr>
      <w:r w:rsidRPr="00CB48C6">
        <w:rPr>
          <w:rFonts w:ascii="Verdana" w:hAnsi="Verdana" w:cstheme="minorHAnsi"/>
        </w:rPr>
        <w:t xml:space="preserve">Nous vous remercions d’avoir bien voulu nous consulter et vous prions de trouver ci-dessous, </w:t>
      </w:r>
      <w:r w:rsidR="00602CC2" w:rsidRPr="00CB48C6">
        <w:rPr>
          <w:rFonts w:ascii="Verdana" w:hAnsi="Verdana" w:cstheme="minorHAnsi"/>
        </w:rPr>
        <w:t xml:space="preserve">le descriptif et les conditions financières pour la location </w:t>
      </w:r>
      <w:r w:rsidR="00AA115C" w:rsidRPr="00CB48C6">
        <w:rPr>
          <w:rFonts w:ascii="Verdana" w:hAnsi="Verdana" w:cstheme="minorHAnsi"/>
        </w:rPr>
        <w:t xml:space="preserve">éventuelle </w:t>
      </w:r>
      <w:r w:rsidR="00602CC2" w:rsidRPr="00CB48C6">
        <w:rPr>
          <w:rFonts w:ascii="Verdana" w:hAnsi="Verdana" w:cstheme="minorHAnsi"/>
        </w:rPr>
        <w:t xml:space="preserve">d’un </w:t>
      </w:r>
      <w:r w:rsidR="00D25E96" w:rsidRPr="00CB48C6">
        <w:rPr>
          <w:rFonts w:ascii="Verdana" w:hAnsi="Verdana" w:cstheme="minorHAnsi"/>
        </w:rPr>
        <w:t>immeuble à</w:t>
      </w:r>
      <w:r w:rsidR="00380BC1" w:rsidRPr="00CB48C6">
        <w:rPr>
          <w:rFonts w:ascii="Verdana" w:hAnsi="Verdana" w:cstheme="minorHAnsi"/>
        </w:rPr>
        <w:t xml:space="preserve"> usage d’habitation.</w:t>
      </w:r>
    </w:p>
    <w:p w14:paraId="35FFCB13" w14:textId="409976D9" w:rsidR="00602CC2" w:rsidRPr="00CB48C6" w:rsidRDefault="00602CC2" w:rsidP="00602888">
      <w:pPr>
        <w:rPr>
          <w:rFonts w:ascii="Verdana" w:hAnsi="Verdana" w:cstheme="minorHAnsi"/>
        </w:rPr>
      </w:pPr>
      <w:r w:rsidRPr="00CB48C6">
        <w:rPr>
          <w:rFonts w:ascii="Verdana" w:hAnsi="Verdana" w:cstheme="minorHAnsi"/>
          <w:b/>
          <w:bCs/>
        </w:rPr>
        <w:t>-</w:t>
      </w:r>
      <w:r w:rsidRPr="00CB48C6">
        <w:rPr>
          <w:rFonts w:ascii="Verdana" w:hAnsi="Verdana" w:cstheme="minorHAnsi"/>
          <w:b/>
          <w:bCs/>
          <w:u w:val="single"/>
        </w:rPr>
        <w:t>ADRESSE</w:t>
      </w:r>
      <w:r w:rsidRPr="00CB48C6">
        <w:rPr>
          <w:rFonts w:ascii="Verdana" w:hAnsi="Verdana" w:cstheme="minorHAnsi"/>
        </w:rPr>
        <w:t xml:space="preserve"> : </w:t>
      </w:r>
      <w:r w:rsidR="00CE2549">
        <w:rPr>
          <w:rFonts w:ascii="Verdana" w:hAnsi="Verdana" w:cstheme="minorHAnsi"/>
        </w:rPr>
        <w:t>GOREE VIEW</w:t>
      </w:r>
    </w:p>
    <w:p w14:paraId="311E6AB3" w14:textId="4F9FB6FF" w:rsidR="00602CC2" w:rsidRPr="00CB48C6" w:rsidRDefault="0037759A" w:rsidP="00602888">
      <w:pPr>
        <w:rPr>
          <w:rFonts w:ascii="Verdana" w:hAnsi="Verdana" w:cstheme="minorHAnsi"/>
        </w:rPr>
      </w:pPr>
      <w:r w:rsidRPr="00CB48C6">
        <w:rPr>
          <w:rFonts w:ascii="Verdana" w:hAnsi="Verdana" w:cstheme="minorHAnsi"/>
          <w:b/>
          <w:bCs/>
        </w:rPr>
        <w:t>-</w:t>
      </w:r>
      <w:r w:rsidRPr="00CB48C6">
        <w:rPr>
          <w:rFonts w:ascii="Verdana" w:hAnsi="Verdana" w:cstheme="minorHAnsi"/>
          <w:b/>
          <w:bCs/>
          <w:u w:val="single"/>
        </w:rPr>
        <w:t>DESCRIPTIF</w:t>
      </w:r>
      <w:r w:rsidR="009204D7" w:rsidRPr="00CB48C6">
        <w:rPr>
          <w:rFonts w:ascii="Verdana" w:hAnsi="Verdana" w:cstheme="minorHAnsi"/>
        </w:rPr>
        <w:t xml:space="preserve"> : APPARTEMENT</w:t>
      </w:r>
      <w:r w:rsidR="009204D7">
        <w:rPr>
          <w:rFonts w:ascii="Verdana" w:hAnsi="Verdana" w:cstheme="minorHAnsi"/>
        </w:rPr>
        <w:t xml:space="preserve"> A LOUER</w:t>
      </w:r>
      <w:r w:rsidR="00711729" w:rsidRPr="00CB48C6">
        <w:rPr>
          <w:rFonts w:ascii="Verdana" w:hAnsi="Verdana" w:cstheme="minorHAnsi"/>
        </w:rPr>
        <w:t xml:space="preserve"> :</w:t>
      </w:r>
    </w:p>
    <w:p w14:paraId="5413FF0E" w14:textId="15BF0239" w:rsidR="009204D7" w:rsidRPr="00CE2549" w:rsidRDefault="009204D7" w:rsidP="009204D7">
      <w:pPr>
        <w:pStyle w:val="Paragraphedeliste"/>
        <w:numPr>
          <w:ilvl w:val="0"/>
          <w:numId w:val="1"/>
        </w:numPr>
        <w:rPr>
          <w:rFonts w:ascii="Verdana" w:hAnsi="Verdana" w:cstheme="minorHAnsi"/>
        </w:rPr>
      </w:pPr>
      <w:r>
        <w:rPr>
          <w:rFonts w:ascii="Verdana" w:hAnsi="Verdana" w:cstheme="minorHAnsi"/>
        </w:rPr>
        <w:t>COMPOSE DE </w:t>
      </w:r>
      <w:r>
        <w:rPr>
          <w:rFonts w:ascii="Verdana" w:hAnsi="Verdana" w:cstheme="minorHAnsi"/>
          <w:b/>
          <w:bCs/>
        </w:rPr>
        <w:t xml:space="preserve">: </w:t>
      </w:r>
    </w:p>
    <w:p w14:paraId="70131CCB" w14:textId="08671935" w:rsidR="0056034D" w:rsidRDefault="0056034D" w:rsidP="0056034D">
      <w:pPr>
        <w:pStyle w:val="Paragraphedeliste"/>
        <w:ind w:left="765"/>
        <w:rPr>
          <w:rFonts w:ascii="Verdana" w:hAnsi="Verdana" w:cstheme="minorHAnsi"/>
        </w:rPr>
      </w:pPr>
      <w:r w:rsidRPr="00CB48C6">
        <w:rPr>
          <w:rFonts w:ascii="Verdana" w:hAnsi="Verdana" w:cstheme="minorHAnsi"/>
        </w:rPr>
        <w:t>-</w:t>
      </w:r>
      <w:r w:rsidR="00711729" w:rsidRPr="00CB48C6">
        <w:rPr>
          <w:rFonts w:ascii="Verdana" w:hAnsi="Verdana" w:cstheme="minorHAnsi"/>
        </w:rPr>
        <w:t xml:space="preserve"> </w:t>
      </w:r>
      <w:r w:rsidR="009204D7">
        <w:rPr>
          <w:rFonts w:ascii="Verdana" w:hAnsi="Verdana" w:cstheme="minorHAnsi"/>
        </w:rPr>
        <w:t>Deux</w:t>
      </w:r>
      <w:r w:rsidR="00387015" w:rsidRPr="00CB48C6">
        <w:rPr>
          <w:rFonts w:ascii="Verdana" w:hAnsi="Verdana" w:cstheme="minorHAnsi"/>
        </w:rPr>
        <w:t xml:space="preserve"> (</w:t>
      </w:r>
      <w:r w:rsidR="009204D7">
        <w:rPr>
          <w:rFonts w:ascii="Verdana" w:hAnsi="Verdana" w:cstheme="minorHAnsi"/>
        </w:rPr>
        <w:t>02</w:t>
      </w:r>
      <w:r w:rsidR="00387015" w:rsidRPr="00CB48C6">
        <w:rPr>
          <w:rFonts w:ascii="Verdana" w:hAnsi="Verdana" w:cstheme="minorHAnsi"/>
        </w:rPr>
        <w:t>)</w:t>
      </w:r>
      <w:r w:rsidR="00711729" w:rsidRPr="00CB48C6">
        <w:rPr>
          <w:rFonts w:ascii="Verdana" w:hAnsi="Verdana" w:cstheme="minorHAnsi"/>
        </w:rPr>
        <w:t xml:space="preserve"> </w:t>
      </w:r>
      <w:r w:rsidR="00A07CD3" w:rsidRPr="00CB48C6">
        <w:rPr>
          <w:rFonts w:ascii="Verdana" w:hAnsi="Verdana" w:cstheme="minorHAnsi"/>
        </w:rPr>
        <w:t>chambres équipées</w:t>
      </w:r>
      <w:r w:rsidR="00D25E96">
        <w:rPr>
          <w:rFonts w:ascii="Verdana" w:hAnsi="Verdana" w:cstheme="minorHAnsi"/>
        </w:rPr>
        <w:t xml:space="preserve"> avec la climatisation</w:t>
      </w:r>
      <w:r w:rsidR="00A07CD3">
        <w:rPr>
          <w:rFonts w:ascii="Verdana" w:hAnsi="Verdana" w:cstheme="minorHAnsi"/>
        </w:rPr>
        <w:t xml:space="preserve"> </w:t>
      </w:r>
    </w:p>
    <w:p w14:paraId="09240ED9" w14:textId="313C7127" w:rsidR="009D496D" w:rsidRDefault="009D496D" w:rsidP="0056034D">
      <w:pPr>
        <w:pStyle w:val="Paragraphedeliste"/>
        <w:ind w:left="765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-Un grand salon spacieux et </w:t>
      </w:r>
      <w:r w:rsidR="00D25E96">
        <w:rPr>
          <w:rFonts w:ascii="Verdana" w:hAnsi="Verdana" w:cstheme="minorHAnsi"/>
        </w:rPr>
        <w:t>équipe</w:t>
      </w:r>
      <w:r>
        <w:rPr>
          <w:rFonts w:ascii="Verdana" w:hAnsi="Verdana" w:cstheme="minorHAnsi"/>
        </w:rPr>
        <w:t xml:space="preserve">+ </w:t>
      </w:r>
      <w:r w:rsidR="00D25E96">
        <w:rPr>
          <w:rFonts w:ascii="Verdana" w:hAnsi="Verdana" w:cstheme="minorHAnsi"/>
        </w:rPr>
        <w:t>un grand balcon vu</w:t>
      </w:r>
      <w:r>
        <w:rPr>
          <w:rFonts w:ascii="Verdana" w:hAnsi="Verdana" w:cstheme="minorHAnsi"/>
        </w:rPr>
        <w:t xml:space="preserve"> sur mer</w:t>
      </w:r>
    </w:p>
    <w:p w14:paraId="273F359A" w14:textId="1D7A1B29" w:rsidR="00D2364E" w:rsidRPr="00CE2549" w:rsidRDefault="00A07CD3" w:rsidP="00CE2549">
      <w:pPr>
        <w:pStyle w:val="Paragraphedeliste"/>
        <w:ind w:left="765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-Deux salle de </w:t>
      </w:r>
      <w:r w:rsidR="00CE2549">
        <w:rPr>
          <w:rFonts w:ascii="Verdana" w:hAnsi="Verdana" w:cstheme="minorHAnsi"/>
        </w:rPr>
        <w:t xml:space="preserve">bain </w:t>
      </w:r>
      <w:r w:rsidR="00CE2549" w:rsidRPr="00D25E96">
        <w:rPr>
          <w:rFonts w:ascii="Verdana" w:hAnsi="Verdana" w:cstheme="minorHAnsi"/>
        </w:rPr>
        <w:t>entièrement</w:t>
      </w:r>
      <w:r w:rsidR="002E68B3" w:rsidRPr="00D25E96">
        <w:rPr>
          <w:rFonts w:ascii="Verdana" w:hAnsi="Verdana" w:cstheme="minorHAnsi"/>
        </w:rPr>
        <w:t xml:space="preserve"> équipée </w:t>
      </w:r>
      <w:r w:rsidR="0056034D" w:rsidRPr="00D25E96">
        <w:rPr>
          <w:rFonts w:ascii="Verdana" w:hAnsi="Verdana" w:cstheme="minorHAnsi"/>
        </w:rPr>
        <w:t xml:space="preserve">avec des appareils </w:t>
      </w:r>
      <w:r w:rsidR="00D2364E" w:rsidRPr="00D25E96">
        <w:rPr>
          <w:rFonts w:ascii="Verdana" w:hAnsi="Verdana" w:cstheme="minorHAnsi"/>
        </w:rPr>
        <w:t xml:space="preserve">sanitaires </w:t>
      </w:r>
    </w:p>
    <w:p w14:paraId="76F023D9" w14:textId="42D7C8CA" w:rsidR="00602CC2" w:rsidRPr="00CE2549" w:rsidRDefault="0056034D" w:rsidP="00CE2549">
      <w:pPr>
        <w:pStyle w:val="Paragraphedeliste"/>
        <w:ind w:left="765"/>
        <w:rPr>
          <w:rFonts w:ascii="Verdana" w:hAnsi="Verdana" w:cstheme="minorHAnsi"/>
        </w:rPr>
      </w:pPr>
      <w:r w:rsidRPr="00CB48C6">
        <w:rPr>
          <w:rFonts w:ascii="Verdana" w:hAnsi="Verdana" w:cstheme="minorHAnsi"/>
        </w:rPr>
        <w:t xml:space="preserve"> </w:t>
      </w:r>
      <w:r w:rsidR="00D2364E" w:rsidRPr="00CB48C6">
        <w:rPr>
          <w:rFonts w:ascii="Verdana" w:hAnsi="Verdana" w:cstheme="minorHAnsi"/>
        </w:rPr>
        <w:t>-Carrelage </w:t>
      </w:r>
      <w:r w:rsidR="00CE2549">
        <w:rPr>
          <w:rFonts w:ascii="Verdana" w:hAnsi="Verdana" w:cstheme="minorHAnsi"/>
        </w:rPr>
        <w:t xml:space="preserve">de </w:t>
      </w:r>
      <w:r w:rsidR="00CE2549" w:rsidRPr="00CE2549">
        <w:rPr>
          <w:rFonts w:ascii="Verdana" w:hAnsi="Verdana" w:cstheme="minorHAnsi"/>
        </w:rPr>
        <w:t xml:space="preserve">très bonnes </w:t>
      </w:r>
      <w:r w:rsidR="006A16F4" w:rsidRPr="00CE2549">
        <w:rPr>
          <w:rFonts w:ascii="Verdana" w:hAnsi="Verdana" w:cstheme="minorHAnsi"/>
        </w:rPr>
        <w:t>qualités.</w:t>
      </w:r>
    </w:p>
    <w:p w14:paraId="5078F221" w14:textId="4548A732" w:rsidR="000E69D0" w:rsidRPr="00CB48C6" w:rsidRDefault="00387015" w:rsidP="007D24BB">
      <w:pPr>
        <w:pStyle w:val="Paragraphedeliste"/>
        <w:ind w:left="765"/>
        <w:rPr>
          <w:rFonts w:ascii="Verdana" w:hAnsi="Verdana" w:cstheme="minorHAnsi"/>
        </w:rPr>
      </w:pPr>
      <w:r w:rsidRPr="00CB48C6">
        <w:rPr>
          <w:rFonts w:ascii="Verdana" w:hAnsi="Verdana" w:cstheme="minorHAnsi"/>
        </w:rPr>
        <w:t>- Electricité : entièrement équipée avec des appareils électriques</w:t>
      </w:r>
      <w:r w:rsidR="000E69D0" w:rsidRPr="00CB48C6">
        <w:rPr>
          <w:rFonts w:ascii="Verdana" w:hAnsi="Verdana" w:cstheme="minorHAnsi"/>
        </w:rPr>
        <w:t xml:space="preserve"> Legrand</w:t>
      </w:r>
      <w:r w:rsidRPr="00CB48C6">
        <w:rPr>
          <w:rFonts w:ascii="Verdana" w:hAnsi="Verdana" w:cstheme="minorHAnsi"/>
        </w:rPr>
        <w:t xml:space="preserve"> haut</w:t>
      </w:r>
      <w:r w:rsidR="000E69D0" w:rsidRPr="00CB48C6">
        <w:rPr>
          <w:rFonts w:ascii="Verdana" w:hAnsi="Verdana" w:cstheme="minorHAnsi"/>
        </w:rPr>
        <w:t xml:space="preserve"> de gamme - Un groupe électrogène sera fourni ;</w:t>
      </w:r>
    </w:p>
    <w:p w14:paraId="0DBA8C89" w14:textId="24BC4374" w:rsidR="0037759A" w:rsidRPr="006A16F4" w:rsidRDefault="000E69D0" w:rsidP="006A16F4">
      <w:pPr>
        <w:pStyle w:val="Paragraphedeliste"/>
        <w:ind w:left="765"/>
        <w:rPr>
          <w:rFonts w:ascii="Verdana" w:hAnsi="Verdana" w:cstheme="minorHAnsi"/>
        </w:rPr>
      </w:pPr>
      <w:r w:rsidRPr="00CB48C6">
        <w:rPr>
          <w:rFonts w:ascii="Verdana" w:hAnsi="Verdana" w:cstheme="minorHAnsi"/>
        </w:rPr>
        <w:t>-Divers</w:t>
      </w:r>
      <w:r w:rsidR="002C5EB4" w:rsidRPr="00CB48C6">
        <w:rPr>
          <w:rFonts w:ascii="Verdana" w:hAnsi="Verdana" w:cstheme="minorHAnsi"/>
        </w:rPr>
        <w:t xml:space="preserve"> : portes garages automatiques, entrée magnétique avec empreinte digital, digicode, vidéophone, </w:t>
      </w:r>
      <w:r w:rsidR="009D496D">
        <w:rPr>
          <w:rFonts w:ascii="Verdana" w:hAnsi="Verdana" w:cstheme="minorHAnsi"/>
        </w:rPr>
        <w:t>piscine</w:t>
      </w:r>
      <w:r w:rsidR="003A7177" w:rsidRPr="00CB48C6">
        <w:rPr>
          <w:rFonts w:ascii="Verdana" w:hAnsi="Verdana" w:cstheme="minorHAnsi"/>
        </w:rPr>
        <w:t>, vidéo surveillance, service de gardiennage 24h/24 ;</w:t>
      </w:r>
      <w:r w:rsidR="007E4504" w:rsidRPr="006A16F4">
        <w:rPr>
          <w:rFonts w:ascii="Verdana" w:hAnsi="Verdana" w:cstheme="minorHAnsi"/>
        </w:rPr>
        <w:t xml:space="preserve">  </w:t>
      </w:r>
    </w:p>
    <w:p w14:paraId="07C6DCA2" w14:textId="77777777" w:rsidR="00CE2549" w:rsidRPr="00CE2549" w:rsidRDefault="00CE2549" w:rsidP="00CE2549">
      <w:pPr>
        <w:pStyle w:val="Paragraphedeliste"/>
        <w:ind w:left="765"/>
        <w:rPr>
          <w:rFonts w:ascii="Verdana" w:hAnsi="Verdana" w:cstheme="minorHAnsi"/>
        </w:rPr>
      </w:pPr>
    </w:p>
    <w:p w14:paraId="6031501F" w14:textId="5AA10CF7" w:rsidR="00C82C2F" w:rsidRPr="00CB48C6" w:rsidRDefault="0037759A" w:rsidP="0037759A">
      <w:pPr>
        <w:rPr>
          <w:rFonts w:ascii="Verdana" w:hAnsi="Verdana" w:cstheme="minorHAnsi"/>
          <w:b/>
          <w:bCs/>
        </w:rPr>
      </w:pPr>
      <w:r w:rsidRPr="00CB48C6">
        <w:rPr>
          <w:rFonts w:ascii="Verdana" w:hAnsi="Verdana" w:cstheme="minorHAnsi"/>
          <w:b/>
          <w:bCs/>
        </w:rPr>
        <w:t>-</w:t>
      </w:r>
      <w:r w:rsidRPr="00CB48C6">
        <w:rPr>
          <w:rFonts w:ascii="Verdana" w:hAnsi="Verdana" w:cstheme="minorHAnsi"/>
          <w:b/>
          <w:bCs/>
          <w:u w:val="single"/>
        </w:rPr>
        <w:t>CONDITIONS FINANCI</w:t>
      </w:r>
      <w:r w:rsidR="009204D7">
        <w:rPr>
          <w:rFonts w:ascii="Verdana" w:hAnsi="Verdana" w:cstheme="minorHAnsi"/>
          <w:b/>
          <w:bCs/>
          <w:u w:val="single"/>
        </w:rPr>
        <w:t>ERE</w:t>
      </w:r>
    </w:p>
    <w:p w14:paraId="5C92FCF8" w14:textId="77777777" w:rsidR="0037759A" w:rsidRPr="00CB48C6" w:rsidRDefault="0037759A" w:rsidP="0037759A">
      <w:pPr>
        <w:rPr>
          <w:rFonts w:ascii="Verdana" w:hAnsi="Verdana" w:cstheme="minorHAnsi"/>
        </w:rPr>
      </w:pPr>
      <w:r w:rsidRPr="00CB48C6">
        <w:rPr>
          <w:rFonts w:ascii="Verdana" w:hAnsi="Verdana" w:cstheme="minorHAnsi"/>
        </w:rPr>
        <w:t>Veuillez noter nos meilleures conditions de prix pour la location soit :</w:t>
      </w:r>
    </w:p>
    <w:p w14:paraId="1FC8DAEE" w14:textId="4F42E492" w:rsidR="00AA115C" w:rsidRPr="00CB48C6" w:rsidRDefault="0037759A" w:rsidP="00AA115C">
      <w:pPr>
        <w:rPr>
          <w:rFonts w:ascii="Verdana" w:hAnsi="Verdana" w:cstheme="minorHAnsi"/>
        </w:rPr>
      </w:pPr>
      <w:r w:rsidRPr="00CB48C6">
        <w:rPr>
          <w:rFonts w:ascii="Verdana" w:hAnsi="Verdana" w:cstheme="minorHAnsi"/>
        </w:rPr>
        <w:t>-LOY</w:t>
      </w:r>
      <w:r w:rsidR="00AA115C" w:rsidRPr="00CB48C6">
        <w:rPr>
          <w:rFonts w:ascii="Verdana" w:hAnsi="Verdana" w:cstheme="minorHAnsi"/>
        </w:rPr>
        <w:t>E</w:t>
      </w:r>
      <w:r w:rsidRPr="00CB48C6">
        <w:rPr>
          <w:rFonts w:ascii="Verdana" w:hAnsi="Verdana" w:cstheme="minorHAnsi"/>
        </w:rPr>
        <w:t>R HT/HTVA</w:t>
      </w:r>
      <w:r w:rsidR="00AA115C" w:rsidRPr="00CB48C6">
        <w:rPr>
          <w:rFonts w:ascii="Verdana" w:hAnsi="Verdana" w:cstheme="minorHAnsi"/>
        </w:rPr>
        <w:t xml:space="preserve"> : </w:t>
      </w:r>
      <w:r w:rsidR="009204D7">
        <w:rPr>
          <w:rFonts w:ascii="Verdana" w:hAnsi="Verdana" w:cstheme="minorHAnsi"/>
        </w:rPr>
        <w:t>2.000.000</w:t>
      </w:r>
      <w:r w:rsidR="00AA115C" w:rsidRPr="00CB48C6">
        <w:rPr>
          <w:rFonts w:ascii="Verdana" w:hAnsi="Verdana" w:cstheme="minorHAnsi"/>
        </w:rPr>
        <w:t xml:space="preserve"> FCFA</w:t>
      </w:r>
    </w:p>
    <w:p w14:paraId="7783A31E" w14:textId="0A66FD09" w:rsidR="00230A46" w:rsidRPr="00CB48C6" w:rsidRDefault="00AA115C" w:rsidP="00602888">
      <w:pPr>
        <w:rPr>
          <w:rFonts w:ascii="Verdana" w:hAnsi="Verdana" w:cstheme="minorHAnsi"/>
        </w:rPr>
      </w:pPr>
      <w:r w:rsidRPr="00CB48C6">
        <w:rPr>
          <w:rFonts w:ascii="Verdana" w:hAnsi="Verdana" w:cstheme="minorHAnsi"/>
        </w:rPr>
        <w:t>-TOM 3,6% :</w:t>
      </w:r>
      <w:r w:rsidR="00BE5739">
        <w:rPr>
          <w:rFonts w:ascii="Verdana" w:hAnsi="Verdana" w:cstheme="minorHAnsi"/>
        </w:rPr>
        <w:t xml:space="preserve"> </w:t>
      </w:r>
      <w:r w:rsidR="00253201">
        <w:rPr>
          <w:rFonts w:ascii="Verdana" w:hAnsi="Verdana" w:cstheme="minorHAnsi"/>
        </w:rPr>
        <w:t xml:space="preserve">       </w:t>
      </w:r>
      <w:r w:rsidR="00BE5739">
        <w:rPr>
          <w:rFonts w:ascii="Verdana" w:hAnsi="Verdana" w:cstheme="minorHAnsi"/>
        </w:rPr>
        <w:t xml:space="preserve"> </w:t>
      </w:r>
      <w:r w:rsidR="009204D7">
        <w:rPr>
          <w:rFonts w:ascii="Verdana" w:hAnsi="Verdana" w:cstheme="minorHAnsi"/>
        </w:rPr>
        <w:t>72</w:t>
      </w:r>
      <w:r w:rsidRPr="00CB48C6">
        <w:rPr>
          <w:rFonts w:ascii="Verdana" w:hAnsi="Verdana" w:cstheme="minorHAnsi"/>
        </w:rPr>
        <w:t>.</w:t>
      </w:r>
      <w:r w:rsidR="009204D7">
        <w:rPr>
          <w:rFonts w:ascii="Verdana" w:hAnsi="Verdana" w:cstheme="minorHAnsi"/>
        </w:rPr>
        <w:t>0</w:t>
      </w:r>
      <w:r w:rsidRPr="00CB48C6">
        <w:rPr>
          <w:rFonts w:ascii="Verdana" w:hAnsi="Verdana" w:cstheme="minorHAnsi"/>
        </w:rPr>
        <w:t>00 FCFA</w:t>
      </w:r>
    </w:p>
    <w:p w14:paraId="19E5C2E3" w14:textId="2C0607CE" w:rsidR="00C82C2F" w:rsidRPr="00CB48C6" w:rsidRDefault="00E15BA2" w:rsidP="00602888">
      <w:pPr>
        <w:rPr>
          <w:rFonts w:ascii="Verdana" w:hAnsi="Verdana" w:cstheme="minorHAnsi"/>
        </w:rPr>
      </w:pPr>
      <w:r w:rsidRPr="00CB48C6">
        <w:rPr>
          <w:rFonts w:ascii="Verdana" w:hAnsi="Verdana" w:cstheme="minorHAnsi"/>
        </w:rPr>
        <w:t xml:space="preserve">- </w:t>
      </w:r>
      <w:r w:rsidR="00BE5739" w:rsidRPr="00CB48C6">
        <w:rPr>
          <w:rFonts w:ascii="Verdana" w:hAnsi="Verdana" w:cstheme="minorHAnsi"/>
        </w:rPr>
        <w:t>Charges</w:t>
      </w:r>
      <w:r w:rsidR="00BE5739">
        <w:rPr>
          <w:rFonts w:ascii="Verdana" w:hAnsi="Verdana" w:cstheme="minorHAnsi"/>
        </w:rPr>
        <w:t xml:space="preserve"> :  </w:t>
      </w:r>
      <w:r w:rsidRPr="00CB48C6">
        <w:rPr>
          <w:rFonts w:ascii="Verdana" w:hAnsi="Verdana" w:cstheme="minorHAnsi"/>
        </w:rPr>
        <w:t>……</w:t>
      </w:r>
      <w:r w:rsidR="00BE5739" w:rsidRPr="00CB48C6">
        <w:rPr>
          <w:rFonts w:ascii="Verdana" w:hAnsi="Verdana" w:cstheme="minorHAnsi"/>
        </w:rPr>
        <w:t>……</w:t>
      </w:r>
      <w:r w:rsidR="00BE5739">
        <w:rPr>
          <w:rFonts w:ascii="Verdana" w:hAnsi="Verdana" w:cstheme="minorHAnsi"/>
        </w:rPr>
        <w:t xml:space="preserve">…     </w:t>
      </w:r>
      <w:r w:rsidRPr="00CB48C6">
        <w:rPr>
          <w:rFonts w:ascii="Verdana" w:hAnsi="Verdana" w:cstheme="minorHAnsi"/>
        </w:rPr>
        <w:t xml:space="preserve"> FCA</w:t>
      </w:r>
    </w:p>
    <w:p w14:paraId="49804AEF" w14:textId="644E3E62" w:rsidR="0082252B" w:rsidRPr="00CB48C6" w:rsidRDefault="00AA115C" w:rsidP="00602888">
      <w:pPr>
        <w:rPr>
          <w:rFonts w:ascii="Verdana" w:hAnsi="Verdana" w:cstheme="minorHAnsi"/>
          <w:b/>
          <w:bCs/>
        </w:rPr>
      </w:pPr>
      <w:r w:rsidRPr="00CB48C6">
        <w:rPr>
          <w:rFonts w:ascii="Verdana" w:hAnsi="Verdana" w:cstheme="minorHAnsi"/>
        </w:rPr>
        <w:t>-soit un loyer mensuel TTC de :</w:t>
      </w:r>
      <w:r w:rsidR="00253201">
        <w:rPr>
          <w:rFonts w:ascii="Verdana" w:hAnsi="Verdana" w:cstheme="minorHAnsi"/>
        </w:rPr>
        <w:t xml:space="preserve">         2.072.000   </w:t>
      </w:r>
      <w:r w:rsidRPr="00CB48C6">
        <w:rPr>
          <w:rFonts w:ascii="Verdana" w:hAnsi="Verdana" w:cstheme="minorHAnsi"/>
        </w:rPr>
        <w:t xml:space="preserve"> </w:t>
      </w:r>
      <w:r w:rsidRPr="00CB48C6">
        <w:rPr>
          <w:rFonts w:ascii="Verdana" w:hAnsi="Verdana" w:cstheme="minorHAnsi"/>
          <w:b/>
          <w:bCs/>
        </w:rPr>
        <w:t>FCFA</w:t>
      </w:r>
    </w:p>
    <w:p w14:paraId="27DEA479" w14:textId="77777777" w:rsidR="00AA115C" w:rsidRPr="00CB48C6" w:rsidRDefault="00AA115C" w:rsidP="00602888">
      <w:pPr>
        <w:rPr>
          <w:rFonts w:ascii="Verdana" w:hAnsi="Verdana" w:cstheme="minorHAnsi"/>
        </w:rPr>
      </w:pPr>
      <w:r w:rsidRPr="00CB48C6">
        <w:rPr>
          <w:rFonts w:ascii="Verdana" w:hAnsi="Verdana" w:cstheme="minorHAnsi"/>
        </w:rPr>
        <w:t>Vous en souhaitant bonne réception et dans l’espoir que nos conditions nous vaudront la faveur de vos ordres,</w:t>
      </w:r>
    </w:p>
    <w:p w14:paraId="59761F53" w14:textId="1F27F83E" w:rsidR="0082252B" w:rsidRDefault="00AA115C" w:rsidP="009E250C">
      <w:pPr>
        <w:rPr>
          <w:rFonts w:ascii="Verdana" w:hAnsi="Verdana" w:cstheme="minorHAnsi"/>
        </w:rPr>
      </w:pPr>
      <w:r w:rsidRPr="00CB48C6">
        <w:rPr>
          <w:rFonts w:ascii="Verdana" w:hAnsi="Verdana" w:cstheme="minorHAnsi"/>
        </w:rPr>
        <w:t>Veuillez agréer, nos meilleures salutations.</w:t>
      </w:r>
    </w:p>
    <w:p w14:paraId="5B6B1AB8" w14:textId="77777777" w:rsidR="009E250C" w:rsidRPr="009E250C" w:rsidRDefault="009E250C" w:rsidP="009E250C">
      <w:pPr>
        <w:rPr>
          <w:rFonts w:ascii="Verdana" w:hAnsi="Verdana" w:cstheme="minorHAnsi"/>
        </w:rPr>
      </w:pPr>
    </w:p>
    <w:p w14:paraId="51D7FEA5" w14:textId="069FF1A5" w:rsidR="00AA115C" w:rsidRPr="009E250C" w:rsidRDefault="008A0201" w:rsidP="009E250C">
      <w:pPr>
        <w:jc w:val="right"/>
        <w:rPr>
          <w:rFonts w:ascii="Verdana" w:hAnsi="Verdana" w:cstheme="minorHAnsi"/>
          <w:b/>
          <w:u w:val="single"/>
        </w:rPr>
      </w:pPr>
      <w:r w:rsidRPr="00CB48C6">
        <w:rPr>
          <w:rFonts w:ascii="Verdana" w:hAnsi="Verdana" w:cstheme="minorHAnsi"/>
          <w:b/>
          <w:u w:val="single"/>
        </w:rPr>
        <w:t>La Direction</w:t>
      </w:r>
    </w:p>
    <w:p w14:paraId="6650ECF6" w14:textId="77777777" w:rsidR="00AA115C" w:rsidRPr="00AA115C" w:rsidRDefault="00AA115C" w:rsidP="00602888"/>
    <w:sectPr w:rsidR="00AA115C" w:rsidRPr="00AA115C" w:rsidSect="007D24BB">
      <w:headerReference w:type="default" r:id="rId7"/>
      <w:footerReference w:type="default" r:id="rId8"/>
      <w:pgSz w:w="11906" w:h="16838"/>
      <w:pgMar w:top="1417" w:right="1417" w:bottom="1417" w:left="1417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8546" w14:textId="77777777" w:rsidR="00307491" w:rsidRDefault="00307491" w:rsidP="00C76375">
      <w:pPr>
        <w:spacing w:after="0" w:line="240" w:lineRule="auto"/>
      </w:pPr>
      <w:r>
        <w:separator/>
      </w:r>
    </w:p>
  </w:endnote>
  <w:endnote w:type="continuationSeparator" w:id="0">
    <w:p w14:paraId="3193055C" w14:textId="77777777" w:rsidR="00307491" w:rsidRDefault="00307491" w:rsidP="00C7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F67B" w14:textId="77777777" w:rsidR="007D24BB" w:rsidRDefault="008A0201" w:rsidP="007D24BB">
    <w:pPr>
      <w:spacing w:line="240" w:lineRule="auto"/>
      <w:jc w:val="center"/>
      <w:rPr>
        <w:rFonts w:ascii="Times New Roman" w:eastAsia="Calibri" w:hAnsi="Times New Roman" w:cs="Times New Roman"/>
        <w:b/>
        <w:color w:val="E36C0A"/>
        <w:sz w:val="28"/>
        <w:szCs w:val="28"/>
        <w:lang w:eastAsia="fr-FR"/>
      </w:rPr>
    </w:pPr>
    <w:r w:rsidRPr="007D24BB">
      <w:rPr>
        <w:rFonts w:ascii="Times New Roman" w:eastAsia="Calibri" w:hAnsi="Times New Roman" w:cs="Times New Roman"/>
        <w:b/>
        <w:color w:val="E36C0A"/>
        <w:sz w:val="28"/>
        <w:szCs w:val="28"/>
        <w:lang w:eastAsia="fr-FR"/>
      </w:rPr>
      <w:t>SAHEL-IMMO &amp; AMENAGEMENTS</w:t>
    </w:r>
  </w:p>
  <w:p w14:paraId="0DF48AA7" w14:textId="77777777" w:rsidR="008A0201" w:rsidRPr="007D24BB" w:rsidRDefault="008A0201" w:rsidP="007D24BB">
    <w:pPr>
      <w:spacing w:line="240" w:lineRule="auto"/>
      <w:rPr>
        <w:rFonts w:ascii="Times New Roman" w:eastAsia="Calibri" w:hAnsi="Times New Roman" w:cs="Times New Roman"/>
        <w:b/>
        <w:color w:val="E36C0A"/>
        <w:sz w:val="28"/>
        <w:szCs w:val="28"/>
        <w:lang w:eastAsia="fr-FR"/>
      </w:rPr>
    </w:pPr>
    <w:r w:rsidRPr="007D24BB">
      <w:rPr>
        <w:rFonts w:ascii="Times New Roman" w:eastAsia="Calibri" w:hAnsi="Times New Roman" w:cs="Times New Roman"/>
        <w:b/>
        <w:color w:val="E36C0A"/>
        <w:sz w:val="18"/>
        <w:szCs w:val="18"/>
        <w:lang w:eastAsia="fr-FR"/>
      </w:rPr>
      <w:t>Mermoz, Rue MZ 115 – Villa N° 7730 – BP 4419 – 18522 Dakar (Sénégal)-www.sahel-immo.com E-mail : agence@sahel-immo.com SARL au capital de 5.000.000 Francs CFA - RCCM SN DKR 2017 B 18725 – NINEA 006454540-2V2 Banque : NSIA SN 159 01304 262103961015 Tél/Bureau : (+221)33.825.64.92 – Tél/Mobiles : (+221) 77.651.13.33 ou 77.638.76.62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D542" w14:textId="77777777" w:rsidR="00307491" w:rsidRDefault="00307491" w:rsidP="00C76375">
      <w:pPr>
        <w:spacing w:after="0" w:line="240" w:lineRule="auto"/>
      </w:pPr>
      <w:r>
        <w:separator/>
      </w:r>
    </w:p>
  </w:footnote>
  <w:footnote w:type="continuationSeparator" w:id="0">
    <w:p w14:paraId="644AC1FB" w14:textId="77777777" w:rsidR="00307491" w:rsidRDefault="00307491" w:rsidP="00C76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E50A" w14:textId="7A1CC5FA" w:rsidR="00C76375" w:rsidRDefault="00C76375">
    <w:pPr>
      <w:pStyle w:val="En-tte"/>
    </w:pPr>
    <w:r>
      <w:rPr>
        <w:noProof/>
        <w:lang w:eastAsia="fr-FR"/>
      </w:rPr>
      <w:drawing>
        <wp:inline distT="0" distB="0" distL="0" distR="0" wp14:anchorId="7B9AA0DC" wp14:editId="3D98FB2B">
          <wp:extent cx="2035772" cy="417443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65" cy="420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2C4B"/>
    <w:multiLevelType w:val="hybridMultilevel"/>
    <w:tmpl w:val="CD20BF9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6119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375"/>
    <w:rsid w:val="000E69D0"/>
    <w:rsid w:val="001E0B13"/>
    <w:rsid w:val="00230A46"/>
    <w:rsid w:val="00253201"/>
    <w:rsid w:val="00253246"/>
    <w:rsid w:val="002817C0"/>
    <w:rsid w:val="002C5EB4"/>
    <w:rsid w:val="002E68B3"/>
    <w:rsid w:val="002F1108"/>
    <w:rsid w:val="00307491"/>
    <w:rsid w:val="0037759A"/>
    <w:rsid w:val="00380BC1"/>
    <w:rsid w:val="00387015"/>
    <w:rsid w:val="003A7177"/>
    <w:rsid w:val="004E0732"/>
    <w:rsid w:val="0056034D"/>
    <w:rsid w:val="005D6BCF"/>
    <w:rsid w:val="00602888"/>
    <w:rsid w:val="00602CC2"/>
    <w:rsid w:val="006A16F4"/>
    <w:rsid w:val="00711729"/>
    <w:rsid w:val="007B7AB8"/>
    <w:rsid w:val="007D24BB"/>
    <w:rsid w:val="007E4504"/>
    <w:rsid w:val="00801620"/>
    <w:rsid w:val="0082252B"/>
    <w:rsid w:val="00843B15"/>
    <w:rsid w:val="008A0201"/>
    <w:rsid w:val="008B47DA"/>
    <w:rsid w:val="009204D7"/>
    <w:rsid w:val="009973A1"/>
    <w:rsid w:val="009D496D"/>
    <w:rsid w:val="009E250C"/>
    <w:rsid w:val="00A07CD3"/>
    <w:rsid w:val="00AA115C"/>
    <w:rsid w:val="00AD7064"/>
    <w:rsid w:val="00B526C8"/>
    <w:rsid w:val="00BE5739"/>
    <w:rsid w:val="00C76375"/>
    <w:rsid w:val="00C82C2F"/>
    <w:rsid w:val="00CB48C6"/>
    <w:rsid w:val="00CE2549"/>
    <w:rsid w:val="00D2364E"/>
    <w:rsid w:val="00D25E96"/>
    <w:rsid w:val="00E15BA2"/>
    <w:rsid w:val="00F2596B"/>
    <w:rsid w:val="00F81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74227"/>
  <w15:docId w15:val="{3823FAE2-FBB6-4242-B1F0-D91DF7A2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375"/>
  </w:style>
  <w:style w:type="paragraph" w:styleId="Pieddepage">
    <w:name w:val="footer"/>
    <w:basedOn w:val="Normal"/>
    <w:link w:val="PieddepageCar"/>
    <w:uiPriority w:val="99"/>
    <w:unhideWhenUsed/>
    <w:rsid w:val="00C7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375"/>
  </w:style>
  <w:style w:type="paragraph" w:styleId="Paragraphedeliste">
    <w:name w:val="List Paragraph"/>
    <w:basedOn w:val="Normal"/>
    <w:uiPriority w:val="34"/>
    <w:qFormat/>
    <w:rsid w:val="00602C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Rokhaya SARR</dc:creator>
  <cp:keywords/>
  <dc:description/>
  <cp:lastModifiedBy>HP</cp:lastModifiedBy>
  <cp:revision>11</cp:revision>
  <cp:lastPrinted>2025-05-13T12:08:00Z</cp:lastPrinted>
  <dcterms:created xsi:type="dcterms:W3CDTF">2021-06-11T14:33:00Z</dcterms:created>
  <dcterms:modified xsi:type="dcterms:W3CDTF">2025-05-13T12:19:00Z</dcterms:modified>
</cp:coreProperties>
</file>